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218FB" w14:textId="2ABA2202" w:rsidR="00A37565" w:rsidRDefault="004C718A">
      <w:pPr>
        <w:pStyle w:val="Balk4"/>
        <w:jc w:val="center"/>
        <w:rPr>
          <w:sz w:val="28"/>
        </w:rPr>
      </w:pPr>
      <w:r>
        <w:rPr>
          <w:sz w:val="28"/>
        </w:rPr>
        <w:t xml:space="preserve">İhale </w:t>
      </w:r>
      <w:r w:rsidR="000B1836">
        <w:rPr>
          <w:sz w:val="28"/>
        </w:rPr>
        <w:t xml:space="preserve">Sonucu </w:t>
      </w:r>
      <w:r w:rsidR="00A32A13">
        <w:rPr>
          <w:sz w:val="28"/>
        </w:rPr>
        <w:t>Bilgi Formu</w:t>
      </w:r>
    </w:p>
    <w:p w14:paraId="61651146" w14:textId="77777777" w:rsidR="00A37565" w:rsidRDefault="00A37565">
      <w:pPr>
        <w:autoSpaceDE w:val="0"/>
        <w:autoSpaceDN w:val="0"/>
        <w:adjustRightInd w:val="0"/>
        <w:rPr>
          <w:rFonts w:ascii="TimesNewRoman" w:hAnsi="TimesNewRoman"/>
          <w:b/>
          <w:bCs/>
        </w:rPr>
      </w:pPr>
    </w:p>
    <w:p w14:paraId="7D549E31" w14:textId="67FFBDFA" w:rsidR="006243D9" w:rsidRPr="00CE251D" w:rsidRDefault="006243D9" w:rsidP="006243D9">
      <w:pPr>
        <w:autoSpaceDE w:val="0"/>
        <w:autoSpaceDN w:val="0"/>
        <w:adjustRightInd w:val="0"/>
        <w:jc w:val="center"/>
        <w:rPr>
          <w:color w:val="000000"/>
        </w:rPr>
      </w:pPr>
      <w:r w:rsidRPr="00CE251D">
        <w:rPr>
          <w:b/>
          <w:bCs/>
          <w:color w:val="000000"/>
        </w:rPr>
        <w:t>Proje</w:t>
      </w:r>
      <w:r w:rsidR="004C718A" w:rsidRPr="00CE251D">
        <w:rPr>
          <w:b/>
          <w:bCs/>
          <w:color w:val="000000"/>
        </w:rPr>
        <w:t xml:space="preserve"> Adı</w:t>
      </w:r>
      <w:r w:rsidRPr="00CE251D">
        <w:rPr>
          <w:color w:val="000000"/>
        </w:rPr>
        <w:t>:</w:t>
      </w:r>
      <w:r w:rsidR="00555B89" w:rsidRPr="00CE251D">
        <w:rPr>
          <w:color w:val="000000"/>
        </w:rPr>
        <w:t xml:space="preserve"> </w:t>
      </w:r>
      <w:r w:rsidR="00A32A13" w:rsidRPr="00A32A13">
        <w:rPr>
          <w:color w:val="000000"/>
        </w:rPr>
        <w:t>Mardin İçmesuyu Şebekesi İnşaatı İşi</w:t>
      </w:r>
    </w:p>
    <w:p w14:paraId="3245AFFE" w14:textId="7DAFB9C4" w:rsidR="006243D9" w:rsidRPr="00CE251D" w:rsidRDefault="004C718A" w:rsidP="006243D9">
      <w:pPr>
        <w:autoSpaceDE w:val="0"/>
        <w:autoSpaceDN w:val="0"/>
        <w:adjustRightInd w:val="0"/>
        <w:jc w:val="center"/>
        <w:rPr>
          <w:color w:val="000000"/>
        </w:rPr>
      </w:pPr>
      <w:r w:rsidRPr="00CE251D">
        <w:rPr>
          <w:b/>
          <w:bCs/>
          <w:color w:val="000000"/>
        </w:rPr>
        <w:t>Ülke</w:t>
      </w:r>
      <w:r w:rsidR="006243D9" w:rsidRPr="00CE251D">
        <w:rPr>
          <w:b/>
          <w:bCs/>
          <w:color w:val="000000"/>
        </w:rPr>
        <w:t>:</w:t>
      </w:r>
      <w:r w:rsidR="00555B89" w:rsidRPr="00CE251D">
        <w:rPr>
          <w:color w:val="000000"/>
        </w:rPr>
        <w:t xml:space="preserve"> Türkiye</w:t>
      </w:r>
    </w:p>
    <w:p w14:paraId="367D7638" w14:textId="6E6A05A9" w:rsidR="006243D9" w:rsidRPr="00CE251D" w:rsidRDefault="006243D9" w:rsidP="006243D9">
      <w:pPr>
        <w:autoSpaceDE w:val="0"/>
        <w:autoSpaceDN w:val="0"/>
        <w:adjustRightInd w:val="0"/>
        <w:jc w:val="center"/>
        <w:rPr>
          <w:color w:val="000000"/>
        </w:rPr>
      </w:pPr>
      <w:r w:rsidRPr="00CE251D">
        <w:rPr>
          <w:color w:val="000000"/>
        </w:rPr>
        <w:t>Proje</w:t>
      </w:r>
      <w:r w:rsidR="004C718A" w:rsidRPr="00CE251D">
        <w:rPr>
          <w:color w:val="000000"/>
        </w:rPr>
        <w:t xml:space="preserve"> Numarası</w:t>
      </w:r>
      <w:r w:rsidRPr="00CE251D">
        <w:rPr>
          <w:color w:val="000000"/>
        </w:rPr>
        <w:t>:</w:t>
      </w:r>
      <w:r w:rsidR="00555B89" w:rsidRPr="00CE251D">
        <w:rPr>
          <w:color w:val="000000"/>
        </w:rPr>
        <w:t xml:space="preserve"> Belediye Hizmetleri Projesi I (CTR 1075)</w:t>
      </w:r>
    </w:p>
    <w:p w14:paraId="062D1F1C" w14:textId="77777777" w:rsidR="006243D9" w:rsidRPr="00CE251D" w:rsidRDefault="006243D9">
      <w:pPr>
        <w:autoSpaceDE w:val="0"/>
        <w:autoSpaceDN w:val="0"/>
        <w:adjustRightInd w:val="0"/>
        <w:rPr>
          <w:color w:val="000000"/>
        </w:rPr>
      </w:pPr>
    </w:p>
    <w:p w14:paraId="0C0F23B5" w14:textId="6AF63C49" w:rsidR="00E2562A" w:rsidRPr="00CE251D" w:rsidRDefault="004C718A">
      <w:pPr>
        <w:autoSpaceDE w:val="0"/>
        <w:autoSpaceDN w:val="0"/>
        <w:adjustRightInd w:val="0"/>
        <w:rPr>
          <w:color w:val="000000"/>
        </w:rPr>
      </w:pPr>
      <w:r w:rsidRPr="00CE251D">
        <w:rPr>
          <w:b/>
          <w:bCs/>
          <w:color w:val="000000"/>
        </w:rPr>
        <w:t xml:space="preserve">İhale </w:t>
      </w:r>
      <w:r w:rsidR="00E2562A" w:rsidRPr="00CE251D">
        <w:rPr>
          <w:b/>
          <w:bCs/>
          <w:color w:val="000000"/>
        </w:rPr>
        <w:t>/</w:t>
      </w:r>
      <w:r w:rsidRPr="00CE251D">
        <w:rPr>
          <w:b/>
          <w:bCs/>
          <w:color w:val="000000"/>
        </w:rPr>
        <w:t xml:space="preserve">Sözleşme </w:t>
      </w:r>
      <w:r w:rsidR="00E2562A" w:rsidRPr="00CE251D">
        <w:rPr>
          <w:b/>
          <w:bCs/>
          <w:color w:val="000000"/>
        </w:rPr>
        <w:t>Refer</w:t>
      </w:r>
      <w:r w:rsidRPr="00CE251D">
        <w:rPr>
          <w:b/>
          <w:bCs/>
          <w:color w:val="000000"/>
        </w:rPr>
        <w:t xml:space="preserve">ans </w:t>
      </w:r>
      <w:r w:rsidR="00E2562A" w:rsidRPr="00CE251D">
        <w:rPr>
          <w:b/>
          <w:bCs/>
          <w:color w:val="000000"/>
        </w:rPr>
        <w:t>No</w:t>
      </w:r>
      <w:r w:rsidR="00E2562A" w:rsidRPr="00CE251D">
        <w:rPr>
          <w:color w:val="000000"/>
        </w:rPr>
        <w:t>:</w:t>
      </w:r>
      <w:r w:rsidR="00555B89" w:rsidRPr="00CE251D">
        <w:rPr>
          <w:color w:val="000000"/>
        </w:rPr>
        <w:t xml:space="preserve"> </w:t>
      </w:r>
      <w:r w:rsidR="00A32A13">
        <w:rPr>
          <w:color w:val="000000"/>
        </w:rPr>
        <w:t xml:space="preserve">AFD </w:t>
      </w:r>
      <w:r w:rsidR="00A32A13" w:rsidRPr="00A32A13">
        <w:rPr>
          <w:color w:val="000000"/>
        </w:rPr>
        <w:t>MARSU W1</w:t>
      </w:r>
    </w:p>
    <w:p w14:paraId="3BD98283" w14:textId="5E7A41FD" w:rsidR="00E2562A" w:rsidRPr="00CE251D" w:rsidRDefault="00E2562A">
      <w:pPr>
        <w:autoSpaceDE w:val="0"/>
        <w:autoSpaceDN w:val="0"/>
        <w:adjustRightInd w:val="0"/>
        <w:rPr>
          <w:color w:val="000000"/>
        </w:rPr>
      </w:pPr>
      <w:r w:rsidRPr="00CE251D">
        <w:rPr>
          <w:color w:val="000000"/>
        </w:rPr>
        <w:t>S</w:t>
      </w:r>
      <w:r w:rsidR="004C718A" w:rsidRPr="00CE251D">
        <w:rPr>
          <w:color w:val="000000"/>
        </w:rPr>
        <w:t>özleşmenin Kapsamı</w:t>
      </w:r>
      <w:r w:rsidRPr="00CE251D">
        <w:rPr>
          <w:color w:val="000000"/>
        </w:rPr>
        <w:t>:</w:t>
      </w:r>
      <w:r w:rsidR="00555B89" w:rsidRPr="00CE251D">
        <w:rPr>
          <w:color w:val="000000"/>
        </w:rPr>
        <w:t xml:space="preserve"> </w:t>
      </w:r>
      <w:r w:rsidR="009E70E4">
        <w:rPr>
          <w:color w:val="000000"/>
        </w:rPr>
        <w:t>İçmesuyu Şebekesi İnşaatı</w:t>
      </w:r>
    </w:p>
    <w:p w14:paraId="2270B86E" w14:textId="3A02E262" w:rsidR="00E2562A" w:rsidRPr="00CE251D" w:rsidRDefault="004C718A">
      <w:pPr>
        <w:autoSpaceDE w:val="0"/>
        <w:autoSpaceDN w:val="0"/>
        <w:adjustRightInd w:val="0"/>
        <w:rPr>
          <w:color w:val="000000"/>
        </w:rPr>
      </w:pPr>
      <w:r w:rsidRPr="00CE251D">
        <w:rPr>
          <w:color w:val="000000"/>
        </w:rPr>
        <w:t>Sözleşme Süresi</w:t>
      </w:r>
      <w:r w:rsidR="00E2562A" w:rsidRPr="00CE251D">
        <w:rPr>
          <w:color w:val="000000"/>
        </w:rPr>
        <w:t>:</w:t>
      </w:r>
      <w:r w:rsidR="00555B89" w:rsidRPr="00CE251D">
        <w:rPr>
          <w:color w:val="000000"/>
        </w:rPr>
        <w:t xml:space="preserve"> 24 Ay</w:t>
      </w:r>
    </w:p>
    <w:p w14:paraId="59600975" w14:textId="60B03833" w:rsidR="00E2562A" w:rsidRPr="00CE251D" w:rsidRDefault="004C718A">
      <w:pPr>
        <w:autoSpaceDE w:val="0"/>
        <w:autoSpaceDN w:val="0"/>
        <w:adjustRightInd w:val="0"/>
        <w:rPr>
          <w:color w:val="000000"/>
        </w:rPr>
      </w:pPr>
      <w:r w:rsidRPr="00CE251D">
        <w:rPr>
          <w:color w:val="000000"/>
        </w:rPr>
        <w:t>Değerlendirme Para Birimi</w:t>
      </w:r>
      <w:r w:rsidR="00E2562A" w:rsidRPr="00CE251D">
        <w:rPr>
          <w:color w:val="000000"/>
        </w:rPr>
        <w:t>:</w:t>
      </w:r>
      <w:r w:rsidR="00555B89" w:rsidRPr="00CE251D">
        <w:rPr>
          <w:color w:val="000000"/>
        </w:rPr>
        <w:t xml:space="preserve"> Euro</w:t>
      </w:r>
    </w:p>
    <w:p w14:paraId="5457C1DE" w14:textId="77777777" w:rsidR="00A37565" w:rsidRPr="00CE251D" w:rsidRDefault="00A37565">
      <w:pPr>
        <w:autoSpaceDE w:val="0"/>
        <w:autoSpaceDN w:val="0"/>
        <w:adjustRightInd w:val="0"/>
        <w:ind w:left="360"/>
        <w:rPr>
          <w:lang w:val="fr-FR"/>
        </w:rPr>
      </w:pPr>
    </w:p>
    <w:p w14:paraId="45B53EDC" w14:textId="3B7D6F25" w:rsidR="00E2562A" w:rsidRPr="00CE251D" w:rsidRDefault="004C718A" w:rsidP="00E2562A">
      <w:pPr>
        <w:rPr>
          <w:b/>
          <w:bCs/>
        </w:rPr>
      </w:pPr>
      <w:r w:rsidRPr="00CE251D">
        <w:rPr>
          <w:b/>
          <w:bCs/>
        </w:rPr>
        <w:t>İhale Verilen Teklif Sahibi</w:t>
      </w:r>
    </w:p>
    <w:p w14:paraId="55395643" w14:textId="46ADAC87" w:rsidR="00E2562A" w:rsidRPr="00CE251D" w:rsidRDefault="004C718A" w:rsidP="00E2562A">
      <w:r w:rsidRPr="00CE251D">
        <w:t>Adı</w:t>
      </w:r>
      <w:r w:rsidR="00E2562A" w:rsidRPr="00CE251D">
        <w:t>:</w:t>
      </w:r>
      <w:r w:rsidR="00555B89" w:rsidRPr="00CE251D">
        <w:t xml:space="preserve"> </w:t>
      </w:r>
      <w:r w:rsidR="009E70E4" w:rsidRPr="009E70E4">
        <w:t>İNCEKAYA İNŞ. SAN. VE TİC. LTD. ŞTİ. – ARTİT ARITMA TUR. İNŞ. VE TİC. A.Ş.</w:t>
      </w:r>
    </w:p>
    <w:p w14:paraId="13AF281A" w14:textId="131CB653" w:rsidR="00E2562A" w:rsidRPr="00CE251D" w:rsidRDefault="004C718A" w:rsidP="00E2562A">
      <w:r w:rsidRPr="00CE251D">
        <w:t>Adresi</w:t>
      </w:r>
      <w:r w:rsidR="00E2562A" w:rsidRPr="00CE251D">
        <w:t xml:space="preserve">: </w:t>
      </w:r>
      <w:r w:rsidR="009E70E4">
        <w:t>100. Yıl Mahallesi Hülya Sokak Uğur Apartmanı No:35 D:6 Çankaya /Ankara/Türkiye</w:t>
      </w:r>
    </w:p>
    <w:p w14:paraId="41A2262B" w14:textId="37908247" w:rsidR="00E2562A" w:rsidRPr="00CE251D" w:rsidRDefault="004C718A" w:rsidP="00E2562A">
      <w:r w:rsidRPr="00CE251D">
        <w:t>Teklif açılışındaki teklif bedeli</w:t>
      </w:r>
      <w:r w:rsidR="00E2562A" w:rsidRPr="00CE251D">
        <w:t>:</w:t>
      </w:r>
      <w:r w:rsidR="00555B89" w:rsidRPr="00CE251D">
        <w:t xml:space="preserve"> </w:t>
      </w:r>
      <w:r w:rsidR="009E70E4" w:rsidRPr="009E70E4">
        <w:t>23.439.878,00</w:t>
      </w:r>
    </w:p>
    <w:p w14:paraId="049F065B" w14:textId="57B3B4BB" w:rsidR="00E2562A" w:rsidRPr="00CE251D" w:rsidRDefault="004C718A" w:rsidP="00E2562A">
      <w:r w:rsidRPr="00CE251D">
        <w:t>Değerlendirilmiş Teklif Bedeli</w:t>
      </w:r>
      <w:r w:rsidR="00E2562A" w:rsidRPr="00CE251D">
        <w:t>:</w:t>
      </w:r>
      <w:r w:rsidR="00555B89" w:rsidRPr="00CE251D">
        <w:t xml:space="preserve"> </w:t>
      </w:r>
      <w:r w:rsidR="009E70E4" w:rsidRPr="009E70E4">
        <w:t>23.439.878,00</w:t>
      </w:r>
    </w:p>
    <w:p w14:paraId="63C39684" w14:textId="1B94DB4B" w:rsidR="00E2562A" w:rsidRPr="00CE251D" w:rsidRDefault="004C718A" w:rsidP="00E2562A">
      <w:r w:rsidRPr="00CE251D">
        <w:t>Sözleşme Bedeli</w:t>
      </w:r>
      <w:r w:rsidR="00E2562A" w:rsidRPr="00CE251D">
        <w:t>:</w:t>
      </w:r>
      <w:r w:rsidR="00555B89" w:rsidRPr="00CE251D">
        <w:t xml:space="preserve"> </w:t>
      </w:r>
      <w:r w:rsidR="009E70E4" w:rsidRPr="004446B4">
        <w:rPr>
          <w:rFonts w:cs="Arial"/>
          <w:szCs w:val="22"/>
        </w:rPr>
        <w:t>23.439.878,00</w:t>
      </w:r>
    </w:p>
    <w:p w14:paraId="7CD96C10" w14:textId="77777777" w:rsidR="00CE251D" w:rsidRDefault="00CE251D" w:rsidP="00CE251D">
      <w:pPr>
        <w:pBdr>
          <w:bottom w:val="single" w:sz="4" w:space="1" w:color="auto"/>
        </w:pBdr>
      </w:pPr>
    </w:p>
    <w:p w14:paraId="61722E67" w14:textId="77777777" w:rsidR="00E2562A" w:rsidRPr="00CE251D" w:rsidRDefault="00E2562A" w:rsidP="00E2562A"/>
    <w:p w14:paraId="746B0732" w14:textId="77777777" w:rsidR="00E2562A" w:rsidRPr="00CE251D" w:rsidRDefault="004C718A" w:rsidP="00E2562A">
      <w:pPr>
        <w:rPr>
          <w:b/>
          <w:bCs/>
        </w:rPr>
      </w:pPr>
      <w:r w:rsidRPr="00CE251D">
        <w:rPr>
          <w:b/>
          <w:bCs/>
        </w:rPr>
        <w:t>Değerlendirilmiş Teklif Sahib(ler)i</w:t>
      </w:r>
    </w:p>
    <w:p w14:paraId="2A85E315" w14:textId="77777777" w:rsidR="0054744D" w:rsidRDefault="0054744D" w:rsidP="004C718A"/>
    <w:p w14:paraId="49000AF1" w14:textId="6781B6A5" w:rsidR="004C718A" w:rsidRPr="00CE251D" w:rsidRDefault="004C718A" w:rsidP="004C718A">
      <w:r w:rsidRPr="00CE251D">
        <w:t>Adı:</w:t>
      </w:r>
      <w:r w:rsidR="00555B89" w:rsidRPr="00CE251D">
        <w:t xml:space="preserve"> </w:t>
      </w:r>
      <w:r w:rsidR="0054744D" w:rsidRPr="004446B4">
        <w:rPr>
          <w:rFonts w:cs="Arial"/>
          <w:szCs w:val="22"/>
        </w:rPr>
        <w:t>ES BAKÜ MMC</w:t>
      </w:r>
    </w:p>
    <w:p w14:paraId="21B08A1B" w14:textId="0F291F65" w:rsidR="004C718A" w:rsidRPr="00CE251D" w:rsidRDefault="004C718A" w:rsidP="00555B89">
      <w:r w:rsidRPr="00CE251D">
        <w:t xml:space="preserve">Adresi: </w:t>
      </w:r>
      <w:r w:rsidR="00451B54">
        <w:t>Khatai Mahallesi Sarajevo No:11 /57 Bakü / Azerbaycan</w:t>
      </w:r>
    </w:p>
    <w:p w14:paraId="0CAEFD63" w14:textId="521007D8" w:rsidR="004C718A" w:rsidRPr="00CE251D" w:rsidRDefault="004C718A" w:rsidP="004C718A">
      <w:r w:rsidRPr="00CE251D">
        <w:t>Teklif açılışındaki teklif bedeli:</w:t>
      </w:r>
      <w:r w:rsidR="00451B54">
        <w:t xml:space="preserve"> </w:t>
      </w:r>
      <w:r w:rsidR="00451B54" w:rsidRPr="00451B54">
        <w:t>25.986.301,00</w:t>
      </w:r>
    </w:p>
    <w:p w14:paraId="303B6EB2" w14:textId="654BE545" w:rsidR="004C718A" w:rsidRPr="00CE251D" w:rsidRDefault="004C718A" w:rsidP="004C718A">
      <w:r w:rsidRPr="00CE251D">
        <w:t>Değerlendirilmiş Teklif Bedeli:</w:t>
      </w:r>
      <w:r w:rsidR="00451B54">
        <w:t xml:space="preserve"> </w:t>
      </w:r>
      <w:r w:rsidR="00451B54" w:rsidRPr="00451B54">
        <w:t>25.986.301,00</w:t>
      </w:r>
    </w:p>
    <w:p w14:paraId="22F93C41" w14:textId="77777777" w:rsidR="00CE251D" w:rsidRDefault="00CE251D" w:rsidP="0004421E">
      <w:pPr>
        <w:pBdr>
          <w:bottom w:val="dashSmallGap" w:sz="4" w:space="1" w:color="auto"/>
        </w:pBdr>
      </w:pPr>
    </w:p>
    <w:p w14:paraId="064C1B3E" w14:textId="77777777" w:rsidR="00CE251D" w:rsidRDefault="00CE251D" w:rsidP="004C718A"/>
    <w:p w14:paraId="258D2611" w14:textId="4852227A" w:rsidR="004C718A" w:rsidRPr="00CE251D" w:rsidRDefault="004C718A" w:rsidP="004C718A">
      <w:r w:rsidRPr="00CE251D">
        <w:t>Adı:</w:t>
      </w:r>
      <w:r w:rsidR="0054744D">
        <w:t xml:space="preserve"> </w:t>
      </w:r>
      <w:r w:rsidR="0054744D" w:rsidRPr="009E70E4">
        <w:t>İNCEKAYA İNŞ. SAN. VE TİC. LTD. ŞTİ. – ARTİT ARITMA TUR. İNŞ. VE TİC. A.Ş.</w:t>
      </w:r>
    </w:p>
    <w:p w14:paraId="32FA15BF" w14:textId="026A1EDE" w:rsidR="004C718A" w:rsidRPr="00CE251D" w:rsidRDefault="004C718A" w:rsidP="004C718A">
      <w:r w:rsidRPr="00CE251D">
        <w:t xml:space="preserve">Adresi: </w:t>
      </w:r>
      <w:r w:rsidR="0054744D">
        <w:t>100. Yıl Mahallesi Hülya Sokak Uğur Apartmanı No:35 D:6 Çankaya /Ankara/Türkiye</w:t>
      </w:r>
    </w:p>
    <w:p w14:paraId="3F21035F" w14:textId="7B09868F" w:rsidR="004C718A" w:rsidRPr="00CE251D" w:rsidRDefault="004C718A" w:rsidP="004C718A">
      <w:r w:rsidRPr="00CE251D">
        <w:t>Teklif açılışındaki teklif bedeli:</w:t>
      </w:r>
      <w:r w:rsidR="0054744D">
        <w:t xml:space="preserve"> </w:t>
      </w:r>
      <w:r w:rsidR="0054744D" w:rsidRPr="009E70E4">
        <w:t>23.439.878,00</w:t>
      </w:r>
    </w:p>
    <w:p w14:paraId="708B3C2F" w14:textId="2BFDFC32" w:rsidR="004C718A" w:rsidRPr="00CE251D" w:rsidRDefault="004C718A" w:rsidP="004C718A">
      <w:r w:rsidRPr="00CE251D">
        <w:t>Değerlendirilmiş Teklif Bedeli:</w:t>
      </w:r>
      <w:r w:rsidR="0054744D">
        <w:t xml:space="preserve"> </w:t>
      </w:r>
      <w:r w:rsidR="0054744D" w:rsidRPr="009E70E4">
        <w:t>23.439.878,00</w:t>
      </w:r>
    </w:p>
    <w:p w14:paraId="774D4EEC" w14:textId="77777777" w:rsidR="0004421E" w:rsidRDefault="0004421E" w:rsidP="0004421E">
      <w:pPr>
        <w:pBdr>
          <w:bottom w:val="dashSmallGap" w:sz="4" w:space="1" w:color="auto"/>
        </w:pBdr>
      </w:pPr>
    </w:p>
    <w:p w14:paraId="59BAA0FE" w14:textId="77777777" w:rsidR="0054744D" w:rsidRDefault="0054744D" w:rsidP="0054744D"/>
    <w:p w14:paraId="6E0EF264" w14:textId="53860317" w:rsidR="0054744D" w:rsidRPr="00CE251D" w:rsidRDefault="0054744D" w:rsidP="0054744D">
      <w:r w:rsidRPr="00CE251D">
        <w:t>Adı:</w:t>
      </w:r>
      <w:r>
        <w:t xml:space="preserve"> </w:t>
      </w:r>
      <w:r w:rsidRPr="004446B4">
        <w:rPr>
          <w:rFonts w:cs="Arial"/>
          <w:szCs w:val="22"/>
        </w:rPr>
        <w:t>KURAL YAPI SAN. VE TİC. A.Ş. – ULUOVA İNŞ. MAK. SAN. LTD. ŞTİ -ATİLLA İNŞ. TUR. VE TİC. A.Ş.</w:t>
      </w:r>
    </w:p>
    <w:p w14:paraId="4E75CF14" w14:textId="7C892AF3" w:rsidR="0054744D" w:rsidRPr="00CE251D" w:rsidRDefault="0054744D" w:rsidP="0054744D">
      <w:r w:rsidRPr="00CE251D">
        <w:t xml:space="preserve">Adresi: </w:t>
      </w:r>
      <w:r w:rsidR="00451B54">
        <w:t>İlkbahar Mahallesi 596. Sokak No: 40/3 Çankaya / Ankara / Türkiye</w:t>
      </w:r>
    </w:p>
    <w:p w14:paraId="189609B6" w14:textId="3528F350" w:rsidR="0054744D" w:rsidRPr="00CE251D" w:rsidRDefault="0054744D" w:rsidP="0054744D">
      <w:r w:rsidRPr="00CE251D">
        <w:t>Teklif açılışındaki teklif bedeli:</w:t>
      </w:r>
      <w:r w:rsidR="00451B54">
        <w:t xml:space="preserve"> </w:t>
      </w:r>
      <w:r w:rsidR="00451B54" w:rsidRPr="00451B54">
        <w:t>28.553.000,00</w:t>
      </w:r>
    </w:p>
    <w:p w14:paraId="4EFF3D9E" w14:textId="228A7A66" w:rsidR="0054744D" w:rsidRPr="00CE251D" w:rsidRDefault="0054744D" w:rsidP="0054744D">
      <w:r w:rsidRPr="00CE251D">
        <w:t>Değerlendirilmiş Teklif Bedeli:</w:t>
      </w:r>
      <w:r w:rsidR="00451B54">
        <w:t xml:space="preserve"> </w:t>
      </w:r>
      <w:r w:rsidR="00451B54" w:rsidRPr="00451B54">
        <w:t>28.553.000,00</w:t>
      </w:r>
    </w:p>
    <w:p w14:paraId="30EBC093" w14:textId="77777777" w:rsidR="0054744D" w:rsidRDefault="0054744D" w:rsidP="0054744D">
      <w:pPr>
        <w:pBdr>
          <w:bottom w:val="dashSmallGap" w:sz="4" w:space="1" w:color="auto"/>
        </w:pBdr>
      </w:pPr>
    </w:p>
    <w:p w14:paraId="6A877681" w14:textId="77777777" w:rsidR="00A37565" w:rsidRPr="00CE251D" w:rsidRDefault="00A37565"/>
    <w:p w14:paraId="69DA1E3C" w14:textId="5F07241B" w:rsidR="00E2562A" w:rsidRPr="00CE251D" w:rsidRDefault="004C718A" w:rsidP="00E2562A">
      <w:pPr>
        <w:rPr>
          <w:b/>
          <w:bCs/>
        </w:rPr>
      </w:pPr>
      <w:r w:rsidRPr="00CE251D">
        <w:rPr>
          <w:b/>
          <w:bCs/>
        </w:rPr>
        <w:t>Reddedilen Teklif Sahi</w:t>
      </w:r>
      <w:r w:rsidR="00785CFE" w:rsidRPr="00CE251D">
        <w:rPr>
          <w:b/>
          <w:bCs/>
        </w:rPr>
        <w:t>p</w:t>
      </w:r>
      <w:r w:rsidRPr="00CE251D">
        <w:rPr>
          <w:b/>
          <w:bCs/>
        </w:rPr>
        <w:t>leri</w:t>
      </w:r>
    </w:p>
    <w:p w14:paraId="652652D9" w14:textId="77777777" w:rsidR="00451B54" w:rsidRPr="00CE251D" w:rsidRDefault="00451B54" w:rsidP="00451B54">
      <w:r w:rsidRPr="00CE251D">
        <w:t>Adı:</w:t>
      </w:r>
      <w:r>
        <w:t xml:space="preserve"> </w:t>
      </w:r>
      <w:r w:rsidRPr="004446B4">
        <w:rPr>
          <w:rFonts w:cs="Arial"/>
          <w:szCs w:val="22"/>
        </w:rPr>
        <w:t>KURAL YAPI SAN. VE TİC. A.Ş. – ULUOVA İNŞ. MAK. SAN. LTD. ŞTİ -ATİLLA İNŞ. TUR. VE TİC. A.Ş.</w:t>
      </w:r>
    </w:p>
    <w:p w14:paraId="0A454825" w14:textId="77777777" w:rsidR="00451B54" w:rsidRPr="00CE251D" w:rsidRDefault="00451B54" w:rsidP="00451B54">
      <w:r w:rsidRPr="00CE251D">
        <w:t xml:space="preserve">Adresi: </w:t>
      </w:r>
      <w:r>
        <w:t>İlkbahar Mahallesi 596. Sokak No: 40/3 Çankaya / Ankara / Türkiye</w:t>
      </w:r>
    </w:p>
    <w:p w14:paraId="2D796AA4" w14:textId="1EED69D7" w:rsidR="004C718A" w:rsidRPr="00CE251D" w:rsidRDefault="00451B54" w:rsidP="00451B54">
      <w:r w:rsidRPr="00CE251D">
        <w:t>Teklif açılışındaki teklif bedeli:</w:t>
      </w:r>
      <w:r>
        <w:t xml:space="preserve"> </w:t>
      </w:r>
      <w:r w:rsidRPr="00451B54">
        <w:t>28.553.000,00</w:t>
      </w:r>
    </w:p>
    <w:p w14:paraId="6FA579A4" w14:textId="67D49D28" w:rsidR="00E2562A" w:rsidRPr="00CE251D" w:rsidRDefault="00E2562A" w:rsidP="00E2562A">
      <w:r w:rsidRPr="00CE251D">
        <w:t>R</w:t>
      </w:r>
      <w:r w:rsidR="004C718A" w:rsidRPr="00CE251D">
        <w:t xml:space="preserve">ed Sebepleri: </w:t>
      </w:r>
      <w:r w:rsidR="00451B54">
        <w:t>Pilot ortak karşılaması gereken en</w:t>
      </w:r>
      <w:r w:rsidR="002459C8">
        <w:t xml:space="preserve"> az %50 ortalama yıllık inşaat cirosu kriterini sağlayamamıştır.</w:t>
      </w:r>
      <w:bookmarkStart w:id="0" w:name="_GoBack"/>
      <w:bookmarkEnd w:id="0"/>
    </w:p>
    <w:sectPr w:rsidR="00E2562A" w:rsidRPr="00CE251D" w:rsidSect="002459C8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C8"/>
    <w:rsid w:val="0004421E"/>
    <w:rsid w:val="000B1836"/>
    <w:rsid w:val="00147EC8"/>
    <w:rsid w:val="002459C8"/>
    <w:rsid w:val="00451B54"/>
    <w:rsid w:val="004C718A"/>
    <w:rsid w:val="0054744D"/>
    <w:rsid w:val="00555B89"/>
    <w:rsid w:val="006243D9"/>
    <w:rsid w:val="00706DC8"/>
    <w:rsid w:val="00732DA1"/>
    <w:rsid w:val="00751EC0"/>
    <w:rsid w:val="00785CFE"/>
    <w:rsid w:val="008B75F2"/>
    <w:rsid w:val="0092413B"/>
    <w:rsid w:val="00982BC3"/>
    <w:rsid w:val="009E70E4"/>
    <w:rsid w:val="00A32A13"/>
    <w:rsid w:val="00A37565"/>
    <w:rsid w:val="00BF3C0F"/>
    <w:rsid w:val="00C90241"/>
    <w:rsid w:val="00CE251D"/>
    <w:rsid w:val="00CF5C74"/>
    <w:rsid w:val="00D45AFA"/>
    <w:rsid w:val="00D57441"/>
    <w:rsid w:val="00D726C0"/>
    <w:rsid w:val="00E2562A"/>
    <w:rsid w:val="00EC524C"/>
    <w:rsid w:val="00FA1F5F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78F98"/>
  <w15:chartTrackingRefBased/>
  <w15:docId w15:val="{3F5D8743-D875-48B3-BC5D-D1B9BCB6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8A"/>
    <w:rPr>
      <w:sz w:val="24"/>
      <w:szCs w:val="24"/>
      <w:lang w:eastAsia="en-US"/>
    </w:rPr>
  </w:style>
  <w:style w:type="paragraph" w:styleId="Bal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rsid w:val="00CE251D"/>
    <w:rPr>
      <w:sz w:val="16"/>
      <w:szCs w:val="16"/>
    </w:rPr>
  </w:style>
  <w:style w:type="paragraph" w:styleId="AklamaMetni">
    <w:name w:val="annotation text"/>
    <w:basedOn w:val="Normal"/>
    <w:link w:val="AklamaMetniChar"/>
    <w:rsid w:val="00CE251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E251D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CE251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CE251D"/>
    <w:rPr>
      <w:b/>
      <w:bCs/>
      <w:lang w:eastAsia="en-US"/>
    </w:rPr>
  </w:style>
  <w:style w:type="paragraph" w:styleId="BalonMetni">
    <w:name w:val="Balloon Text"/>
    <w:basedOn w:val="Normal"/>
    <w:link w:val="BalonMetniChar"/>
    <w:rsid w:val="00CE25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CE25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>10/8/08 deleted Contract Signature Date field</dc:description>
  <cp:lastModifiedBy>Zihni Lort</cp:lastModifiedBy>
  <cp:revision>4</cp:revision>
  <dcterms:created xsi:type="dcterms:W3CDTF">2022-11-03T07:38:00Z</dcterms:created>
  <dcterms:modified xsi:type="dcterms:W3CDTF">2022-11-03T08:14:00Z</dcterms:modified>
</cp:coreProperties>
</file>